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r>
        <w:rPr>
          <w:b/>
          <w:color w:val="000000"/>
        </w:rPr>
        <w:t xml:space="preserve">ANGLIČTINA               </w:t>
      </w:r>
      <w:r w:rsidR="00EF6012">
        <w:rPr>
          <w:color w:val="000000"/>
        </w:rPr>
        <w:t xml:space="preserve"> 4. ročník: školní rok 202</w:t>
      </w:r>
      <w:r w:rsidR="00B6702A">
        <w:rPr>
          <w:color w:val="000000"/>
        </w:rPr>
        <w:t>1</w:t>
      </w:r>
      <w:r w:rsidR="00EF6012">
        <w:rPr>
          <w:color w:val="000000"/>
        </w:rPr>
        <w:t>/202</w:t>
      </w:r>
      <w:r w:rsidR="00B6702A">
        <w:rPr>
          <w:color w:val="000000"/>
        </w:rPr>
        <w:t>2</w:t>
      </w:r>
    </w:p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vyučující: </w:t>
      </w:r>
      <w:r>
        <w:rPr>
          <w:color w:val="000000"/>
        </w:rPr>
        <w:tab/>
      </w:r>
      <w:r>
        <w:rPr>
          <w:color w:val="000000"/>
        </w:rPr>
        <w:tab/>
        <w:t xml:space="preserve">Mgr. </w:t>
      </w:r>
      <w:r w:rsidR="00B6702A">
        <w:rPr>
          <w:color w:val="000000"/>
        </w:rPr>
        <w:t>L. Gellnerová</w:t>
      </w:r>
      <w:r w:rsidR="00EF6012">
        <w:rPr>
          <w:color w:val="000000"/>
        </w:rPr>
        <w:t xml:space="preserve"> </w:t>
      </w:r>
      <w:r w:rsidR="00FE702D">
        <w:rPr>
          <w:color w:val="000000"/>
        </w:rPr>
        <w:t>(</w:t>
      </w:r>
      <w:proofErr w:type="spellStart"/>
      <w:r>
        <w:rPr>
          <w:color w:val="000000"/>
        </w:rPr>
        <w:t>Hur</w:t>
      </w:r>
      <w:proofErr w:type="spellEnd"/>
      <w:r>
        <w:rPr>
          <w:color w:val="000000"/>
        </w:rPr>
        <w:t>.</w:t>
      </w:r>
      <w:r w:rsidR="00A45747">
        <w:rPr>
          <w:color w:val="000000"/>
        </w:rPr>
        <w:t xml:space="preserve"> </w:t>
      </w:r>
      <w:proofErr w:type="spellStart"/>
      <w:r w:rsidR="00A45747">
        <w:rPr>
          <w:color w:val="000000"/>
        </w:rPr>
        <w:t>Hein</w:t>
      </w:r>
      <w:proofErr w:type="spellEnd"/>
      <w:r w:rsidR="00FE702D">
        <w:rPr>
          <w:color w:val="000000"/>
        </w:rPr>
        <w:t xml:space="preserve">. Val. </w:t>
      </w:r>
      <w:bookmarkStart w:id="0" w:name="_GoBack"/>
      <w:bookmarkEnd w:id="0"/>
      <w:proofErr w:type="spellStart"/>
      <w:r w:rsidR="00B6702A">
        <w:rPr>
          <w:color w:val="000000"/>
        </w:rPr>
        <w:t>Char</w:t>
      </w:r>
      <w:proofErr w:type="spellEnd"/>
      <w:r>
        <w:rPr>
          <w:color w:val="000000"/>
        </w:rPr>
        <w:t>.)</w:t>
      </w: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"/>
        <w:tblW w:w="15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2785"/>
        <w:gridCol w:w="2160"/>
        <w:gridCol w:w="3446"/>
        <w:gridCol w:w="2438"/>
      </w:tblGrid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3446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3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pozdraví a odpoví na pozdrav zdvořilým způsobem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klade zjišťovací otázky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určí a pojmenuje hudební nástroje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vede rozhovor o dovednostech hrát na hudební nástroj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členy rodiny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Mluví o počtu sourozenců a o své rodině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a popíše oblečení</w:t>
            </w:r>
          </w:p>
          <w:p w:rsidR="00840484" w:rsidRDefault="00840484">
            <w:pPr>
              <w:ind w:left="0" w:hanging="2"/>
              <w:rPr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opakování učiva ze 3. ročníku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hudební nástroje, činnosti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 je </w:t>
            </w:r>
            <w:proofErr w:type="gramStart"/>
            <w:r>
              <w:rPr>
                <w:color w:val="000000"/>
                <w:sz w:val="18"/>
                <w:szCs w:val="18"/>
              </w:rPr>
              <w:t>to?,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Máš </w:t>
            </w:r>
            <w:proofErr w:type="spellStart"/>
            <w:r>
              <w:rPr>
                <w:color w:val="000000"/>
                <w:sz w:val="18"/>
                <w:szCs w:val="18"/>
              </w:rPr>
              <w:t>rád?Jaké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 tvoje oblíbené..?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“ otázka zápor i kladná </w:t>
            </w:r>
            <w:proofErr w:type="spellStart"/>
            <w:r>
              <w:rPr>
                <w:color w:val="000000"/>
                <w:sz w:val="18"/>
                <w:szCs w:val="18"/>
              </w:rPr>
              <w:t>věta</w:t>
            </w:r>
            <w:proofErr w:type="gramStart"/>
            <w:r>
              <w:rPr>
                <w:color w:val="000000"/>
                <w:sz w:val="18"/>
                <w:szCs w:val="18"/>
              </w:rPr>
              <w:t>.,slovesa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zájmena: his </w:t>
            </w:r>
            <w:proofErr w:type="gramStart"/>
            <w:r>
              <w:rPr>
                <w:color w:val="000000"/>
                <w:sz w:val="18"/>
                <w:szCs w:val="18"/>
              </w:rPr>
              <w:t>her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členy a/</w:t>
            </w:r>
            <w:proofErr w:type="spellStart"/>
            <w:r>
              <w:rPr>
                <w:color w:val="000000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216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Osobnostní a sociální výchova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Tematický okruh</w:t>
            </w:r>
            <w:r>
              <w:rPr>
                <w:color w:val="000000"/>
                <w:sz w:val="18"/>
                <w:szCs w:val="18"/>
              </w:rPr>
              <w:t xml:space="preserve">: Rozvoj schopnosti poznávání; </w:t>
            </w: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>: cvičení pozornosti a soustředění v hrách opakovacích lekcích A, B, D</w:t>
            </w: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Rozlišuje základní podobu vět.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Umí utvořit otázku a předvést co umí,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Může předvést jak se učí hrát na hudební nástroj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Učíme žáky prezentovat a přiměřeně předvést své dovednosti.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Pohybové </w:t>
            </w:r>
            <w:proofErr w:type="gramStart"/>
            <w:r>
              <w:rPr>
                <w:color w:val="000000"/>
                <w:sz w:val="18"/>
                <w:szCs w:val="18"/>
              </w:rPr>
              <w:t>hry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pantomima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„Co umíš?“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obrazový materiál – hudební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nástroje,slovesa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pohybu –obrázky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5">
              <w:r w:rsidR="00D20CA4">
                <w:rPr>
                  <w:color w:val="0000FF"/>
                  <w:sz w:val="18"/>
                  <w:szCs w:val="18"/>
                  <w:u w:val="single"/>
                </w:rPr>
                <w:t>www.kizclub.com</w:t>
              </w:r>
            </w:hyperlink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ŘÍJEN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jídlo a pití a řekne které má rád a které ne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objednává jídlo v restauraci, pojmenuje denní jídla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mluví o tom co má a nemá rád k jídlu k snídani, obědu, večeři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vede rozhovor o sportovních dovednostech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vyhledá určitou informaci v čteném textu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krátkému komiksovému příběhu obsahující popis dovedností a zdramatizuje ho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“  otázka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zápor , dialog , komunikace ve dvojicích.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opakování vazby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are, a základních předložek on in </w:t>
            </w:r>
            <w:proofErr w:type="spellStart"/>
            <w:r>
              <w:rPr>
                <w:color w:val="000000"/>
                <w:sz w:val="18"/>
                <w:szCs w:val="18"/>
              </w:rPr>
              <w:t>under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sporty, volný čas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rozhovor o </w:t>
            </w:r>
            <w:proofErr w:type="gramStart"/>
            <w:r>
              <w:rPr>
                <w:color w:val="000000"/>
                <w:sz w:val="18"/>
                <w:szCs w:val="18"/>
              </w:rPr>
              <w:t>sportech,  párový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dialog</w:t>
            </w:r>
          </w:p>
        </w:tc>
        <w:tc>
          <w:tcPr>
            <w:tcW w:w="216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Kompetencek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řešení problémů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výchovou ke zdravému životnímu stylu, důležitost sportu pro zdraví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Kompetence k učení-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ověřuje si svůj pokrok v testech a opakovacích </w:t>
            </w:r>
            <w:proofErr w:type="spellStart"/>
            <w:r>
              <w:rPr>
                <w:color w:val="000000"/>
                <w:sz w:val="18"/>
                <w:szCs w:val="18"/>
              </w:rPr>
              <w:t>minilekcích</w:t>
            </w:r>
            <w:proofErr w:type="spellEnd"/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  <w:r>
              <w:rPr>
                <w:color w:val="000000"/>
                <w:sz w:val="18"/>
                <w:szCs w:val="18"/>
              </w:rPr>
              <w:t xml:space="preserve"> „ Moje sporty“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je triatlon?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Olympijské hry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Sporty a jejich obliba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project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 umím a jaký sport dělám.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6">
              <w:r w:rsidR="00D20CA4">
                <w:rPr>
                  <w:color w:val="0000FF"/>
                  <w:sz w:val="18"/>
                  <w:szCs w:val="18"/>
                  <w:u w:val="single"/>
                </w:rPr>
                <w:t>www.englishexercises.org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popíše a určí co je na obrázku za zvířata, třídí zvířata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pojmenuje místnosti v domě </w:t>
            </w:r>
            <w:r>
              <w:rPr>
                <w:b/>
                <w:color w:val="FF0000"/>
                <w:sz w:val="18"/>
                <w:szCs w:val="18"/>
              </w:rPr>
              <w:t>(toto se opakuje ze 3. ročníku)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a zeptá se na umístění předmětů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dům a byt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odehrávající se v domě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zdravé a nezdravé jídlo a pití v domě, v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bytě,zařízení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mého pokoje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vazba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are,..zápor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a otázka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 mě v pokojíku je… popis</w:t>
            </w:r>
          </w:p>
        </w:tc>
        <w:tc>
          <w:tcPr>
            <w:tcW w:w="216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Tematický okruh</w:t>
            </w:r>
            <w:r>
              <w:rPr>
                <w:color w:val="000000"/>
                <w:sz w:val="18"/>
                <w:szCs w:val="18"/>
              </w:rPr>
              <w:t xml:space="preserve">: Základní podmínky života; </w:t>
            </w: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Tvorba plakátu propagující zdravý životní styl</w:t>
            </w: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krátkými texty a dovede je předvést v ve scénce.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popsat svůj pokoj a dům v rámci své slovní zásoby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PC a internetových stránek k opakování učiva – co umím- 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 kde je v domě a bytě,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co je a není zdravé.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7">
              <w:r w:rsidR="00D20CA4">
                <w:rPr>
                  <w:color w:val="0000FF"/>
                  <w:sz w:val="18"/>
                  <w:szCs w:val="18"/>
                  <w:u w:val="single"/>
                </w:rPr>
                <w:t>www.kizclub.com</w:t>
              </w:r>
            </w:hyperlink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8">
              <w:r w:rsidR="00D20CA4">
                <w:rPr>
                  <w:color w:val="0000FF"/>
                  <w:sz w:val="18"/>
                  <w:szCs w:val="18"/>
                  <w:u w:val="single"/>
                </w:rPr>
                <w:t>www.komen1.estranky.cz</w:t>
              </w:r>
            </w:hyperlink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9">
              <w:r w:rsidR="00D20CA4">
                <w:rPr>
                  <w:color w:val="0000FF"/>
                  <w:sz w:val="18"/>
                  <w:szCs w:val="18"/>
                  <w:u w:val="single"/>
                </w:rPr>
                <w:t>www.wearebusybeavers.com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PROSINEC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a odpoví na otázku o zdravotním stavu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běžné nemoci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zadá kladné i záporné příkazy týkající se léčby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jednoduchý text na téma zdravého životního stylu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krátkému komiksovému příběhu obsahující pokyny a zdramatizuje ho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Zdraví a nemoci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 města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Budovy ve městě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gramatika </w:t>
            </w:r>
            <w:r>
              <w:rPr>
                <w:color w:val="000000"/>
                <w:sz w:val="18"/>
                <w:szCs w:val="18"/>
              </w:rPr>
              <w:t>předložky a rozkazovací způsob</w:t>
            </w:r>
            <w:r>
              <w:rPr>
                <w:b/>
                <w:color w:val="000000"/>
                <w:sz w:val="18"/>
                <w:szCs w:val="18"/>
              </w:rPr>
              <w:t xml:space="preserve"> 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ptaní se na cestu a ukázání směru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Christmas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Vánoce a vánoční zvyky, koledy a tradice</w:t>
            </w:r>
          </w:p>
        </w:tc>
        <w:tc>
          <w:tcPr>
            <w:tcW w:w="216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Popis cesty - dokáže se zorientovat v jednoduché mapce města a popsat cestu.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Dopis Santovi –vyjádří svá přání dokáže je formulovat a napsat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Vánoční </w:t>
            </w:r>
            <w:proofErr w:type="spellStart"/>
            <w:r>
              <w:rPr>
                <w:color w:val="000000"/>
                <w:sz w:val="18"/>
                <w:szCs w:val="18"/>
              </w:rPr>
              <w:t>vebové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stránky 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0">
              <w:r w:rsidR="00D20CA4">
                <w:rPr>
                  <w:color w:val="0000FF"/>
                  <w:sz w:val="18"/>
                  <w:szCs w:val="18"/>
                  <w:u w:val="single"/>
                </w:rPr>
                <w:t>www.northpole.com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Zábavné hry a úkoly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hodin</w:t>
            </w:r>
          </w:p>
        </w:tc>
      </w:tr>
    </w:tbl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TEMATICKÝ, časový PLÁN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vyučovací </w:t>
      </w:r>
      <w:proofErr w:type="gramStart"/>
      <w:r>
        <w:rPr>
          <w:color w:val="000000"/>
          <w:sz w:val="18"/>
          <w:szCs w:val="18"/>
        </w:rPr>
        <w:t>předmět: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ANGLIČTINA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4.ročník</w:t>
      </w:r>
      <w:proofErr w:type="gramEnd"/>
      <w:r>
        <w:rPr>
          <w:color w:val="000000"/>
          <w:sz w:val="18"/>
          <w:szCs w:val="18"/>
        </w:rPr>
        <w:t>: školní rok 2008/2009</w:t>
      </w:r>
    </w:p>
    <w:p w:rsidR="00840484" w:rsidRDefault="00D20CA4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školní rok 2008 - 2009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vyučující: Mgr. Lenka Gellnerová</w:t>
      </w:r>
      <w:r>
        <w:rPr>
          <w:color w:val="000000"/>
          <w:sz w:val="18"/>
          <w:szCs w:val="18"/>
        </w:rPr>
        <w:tab/>
      </w: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880"/>
        <w:gridCol w:w="2340"/>
        <w:gridCol w:w="3240"/>
        <w:gridCol w:w="2388"/>
      </w:tblGrid>
      <w:tr w:rsidR="00840484"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cíl vyučovací hodiny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plánované rozvíjení klíčových kompetencí</w:t>
            </w: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840484"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aktuální činnosti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napíše pohlednici z prázdnin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krátký, jednoduchý text o aktuálních činnostech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popisující aktuální děj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Činnosti o dovolené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 přítomný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 průběhový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situace </w:t>
            </w:r>
            <w:r>
              <w:rPr>
                <w:color w:val="000000"/>
                <w:sz w:val="18"/>
                <w:szCs w:val="18"/>
              </w:rPr>
              <w:t xml:space="preserve"> psaní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pohlednice Popis fotky, obrázku, činnosti na něm pomocí tohoto času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opakování </w:t>
            </w:r>
            <w:r>
              <w:rPr>
                <w:color w:val="000000"/>
                <w:sz w:val="18"/>
                <w:szCs w:val="18"/>
              </w:rPr>
              <w:t xml:space="preserve">  slovní zásoba z předchozích lekcí, otázky </w:t>
            </w:r>
            <w:proofErr w:type="gramStart"/>
            <w:r>
              <w:rPr>
                <w:color w:val="000000"/>
                <w:sz w:val="18"/>
                <w:szCs w:val="18"/>
              </w:rPr>
              <w:t>Kdo?,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Co?, Kde?</w:t>
            </w: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 evropských a globálních souvislostech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Evropa a svět nás zajímá;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>: poznávání a seznamování se s jinými kulturami – svátky v anglicky mluvících zemích, novoroční zvyky</w:t>
            </w: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popisuje tematický </w:t>
            </w:r>
            <w:proofErr w:type="spellStart"/>
            <w:r>
              <w:rPr>
                <w:color w:val="000000"/>
                <w:sz w:val="18"/>
                <w:szCs w:val="18"/>
              </w:rPr>
              <w:t>obrá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zek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 využitím aktuální slovní zásoby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rozvíjí svůj ústní projev a porozumění projevu svých spolužáků</w:t>
            </w: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  <w:r>
              <w:rPr>
                <w:color w:val="000000"/>
                <w:sz w:val="18"/>
                <w:szCs w:val="18"/>
              </w:rPr>
              <w:t xml:space="preserve"> „Dopis z prázdnin“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„Co dělají“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fotografií co kdo na nich dělá.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1">
              <w:r w:rsidR="00D20CA4">
                <w:rPr>
                  <w:color w:val="0000FF"/>
                  <w:sz w:val="18"/>
                  <w:szCs w:val="18"/>
                  <w:u w:val="single"/>
                </w:rPr>
                <w:t>www.englishexersises.org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PC- přiřazování aktivit k obrázku.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Poslech jednoduchého příběhu z prázdnin.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a zeptá se na počasí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mapě předpovědi počasí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jednoduchou báseň s porozuměním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na téma počasí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Počasí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>přídavná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jména ve spojení s počasím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popis počasí podle mapy počasí, názvy anglických měst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oblečení, slovní zásoba z předchozích lekcí související s počasím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Všímá si změn kolem sebe změn počasí a podnebí.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krátkými texty, dokáže reprodukovat zpaměti krátký text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</w:tcPr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2">
              <w:r w:rsidR="00D20CA4">
                <w:rPr>
                  <w:color w:val="0000FF"/>
                  <w:sz w:val="18"/>
                  <w:szCs w:val="18"/>
                  <w:u w:val="single"/>
                </w:rPr>
                <w:t>www.mess-english</w:t>
              </w:r>
            </w:hyperlink>
            <w:r w:rsidR="00D20CA4">
              <w:rPr>
                <w:color w:val="000000"/>
                <w:sz w:val="18"/>
                <w:szCs w:val="18"/>
              </w:rPr>
              <w:t xml:space="preserve"> .</w:t>
            </w:r>
            <w:proofErr w:type="spellStart"/>
            <w:r w:rsidR="00D20CA4">
              <w:rPr>
                <w:color w:val="000000"/>
                <w:sz w:val="18"/>
                <w:szCs w:val="18"/>
              </w:rPr>
              <w:t>com</w:t>
            </w:r>
            <w:proofErr w:type="spellEnd"/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druhy počasí –PC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3">
              <w:r w:rsidR="00D20CA4">
                <w:rPr>
                  <w:color w:val="0000FF"/>
                  <w:sz w:val="18"/>
                  <w:szCs w:val="18"/>
                  <w:u w:val="single"/>
                </w:rPr>
                <w:t>www.komen1.estranky.cz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přiřazování ročních období a počasí.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hodin</w:t>
            </w:r>
          </w:p>
        </w:tc>
      </w:tr>
      <w:tr w:rsidR="00840484">
        <w:trPr>
          <w:trHeight w:val="70"/>
        </w:trPr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BŘEZEN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zeptá a odpoví na údaje o čase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školu a pojmenuje vyučovací předměty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škole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na téma škola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běžné typy pořadů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oblíbených a neoblíbených TV pořadech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čas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orientuje se v programech a v kanálech TV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krátkému komiksovému příběhu obsahující údaje o otevírací a zavírací době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Čas, Škola, Školní rozvrh hodin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– dotaz na čas, rozhovory o škole a vyučovacích hodinách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čísla, dny v týdnu, „mít rád/nemít rád“, vazba „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slovní zásoby na téma Televizní pořady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– určování času, otázky na čas v souvislosti s TV pořady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„mít</w:t>
            </w: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ve dvojicích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vést rozhovor a zaznamenat si odpovědi spolužáka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opakuje si slovní zásobu tříděním slov podle kategorií, opravuje zpřeházený text a doplňuje ho do bublin a </w:t>
            </w:r>
            <w:proofErr w:type="gramStart"/>
            <w:r>
              <w:rPr>
                <w:color w:val="000000"/>
                <w:sz w:val="18"/>
                <w:szCs w:val="18"/>
              </w:rPr>
              <w:t>rozvíjí  si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tak syntetické dovednosti</w:t>
            </w: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Maketa televizní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obrazovky,hra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na moderátory ohlášení pořadu.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Praconí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listy s dialogem a </w:t>
            </w:r>
            <w:proofErr w:type="spellStart"/>
            <w:r>
              <w:rPr>
                <w:color w:val="000000"/>
                <w:sz w:val="18"/>
                <w:szCs w:val="18"/>
              </w:rPr>
              <w:t>reportář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 vytvořením tabulky odpovědí.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4">
              <w:r w:rsidR="00D20CA4">
                <w:rPr>
                  <w:color w:val="0000FF"/>
                  <w:sz w:val="18"/>
                  <w:szCs w:val="18"/>
                  <w:u w:val="single"/>
                </w:rPr>
                <w:t>www.komen1.estranky.cz</w:t>
              </w:r>
            </w:hyperlink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Výukový program </w:t>
            </w:r>
            <w:proofErr w:type="spellStart"/>
            <w:r>
              <w:rPr>
                <w:color w:val="000000"/>
                <w:sz w:val="18"/>
                <w:szCs w:val="18"/>
              </w:rPr>
              <w:t>Terasoft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témata Dny v týdnu, rozvrh hodin, vyučovací předměty.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– procvičování slovosledu ve větě.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TEMATICKÝ, časový PLÁN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vyučovací předmět:</w:t>
      </w:r>
      <w:r>
        <w:rPr>
          <w:color w:val="000000"/>
        </w:rPr>
        <w:tab/>
        <w:t xml:space="preserve">                     </w:t>
      </w:r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4.ročník: školní rok 2008/2009</w:t>
      </w:r>
      <w:r>
        <w:rPr>
          <w:color w:val="000000"/>
        </w:rPr>
        <w:tab/>
      </w:r>
    </w:p>
    <w:p w:rsidR="00840484" w:rsidRDefault="00D20CA4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školní rok 2008 - 2009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vyučující: </w:t>
      </w:r>
      <w:r>
        <w:rPr>
          <w:color w:val="000000"/>
        </w:rPr>
        <w:tab/>
      </w:r>
      <w:r>
        <w:rPr>
          <w:color w:val="000000"/>
        </w:rPr>
        <w:tab/>
        <w:t>Mgr. Lenka Gellnerová</w:t>
      </w: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5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2785"/>
        <w:gridCol w:w="2340"/>
        <w:gridCol w:w="3266"/>
        <w:gridCol w:w="2438"/>
      </w:tblGrid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3266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3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DUBEN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svých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čtenému i slyšenému textu o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napíše krátký dopis o svých oblíbených činnostech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odehrávající se v muzeu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slovní zásoba </w:t>
            </w:r>
            <w:r>
              <w:rPr>
                <w:color w:val="000000"/>
                <w:sz w:val="18"/>
                <w:szCs w:val="18"/>
              </w:rPr>
              <w:t>na téma Záliby, Volný čas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– plnovýznamová slovesa a přítomný čas prostý, kladná věta, otázka, krátká odpověď kladná i záporná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– psaní dopisu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dny v týdnu, sporty, krátké odpovědi na otázku libosti/</w:t>
            </w: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svých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čtenému i slyšenému textu o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umí vyjádřit a popsat činnosti v krátkém dopisu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ukotvuje výslovnost nápodobou a opakováním 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Psaní dopisu kamarádovi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psaní e-mailu jeho podobnost s psaním dopisu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Reportáž – hra na reportéra  - mikrofon  prezentace zjištěných odpovědí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PC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dny v týdnu a sporty, přítomný čas prostý v interaktivních cvičeních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5">
              <w:r w:rsidR="00D20CA4">
                <w:rPr>
                  <w:color w:val="0000FF"/>
                  <w:sz w:val="18"/>
                  <w:szCs w:val="18"/>
                  <w:u w:val="single"/>
                </w:rPr>
                <w:t>www.englishexercises.org</w:t>
              </w:r>
            </w:hyperlink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divokých zvířatech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prostředí, ve kterém divoká zvířata žijí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pojmenuje, co zvířata jedí a stručně popíše, jak žijí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krátkému komiksovému příběhu obsahující údaje o životě velryby a zdramatizuje ho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pravěká zvířata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vyhledá konkrétní informace v krátkém, jednoduchém textu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s dramatickým dějem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Divoká </w:t>
            </w:r>
            <w:proofErr w:type="gramStart"/>
            <w:r>
              <w:rPr>
                <w:color w:val="000000"/>
                <w:sz w:val="18"/>
                <w:szCs w:val="18"/>
              </w:rPr>
              <w:t>zvířata  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na téma Pravěká zvířata, části těla zvířat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 přítomný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 prostý, kladná věta, otázka a zápor ve 3. </w:t>
            </w:r>
            <w:proofErr w:type="spellStart"/>
            <w:r>
              <w:rPr>
                <w:color w:val="000000"/>
                <w:sz w:val="18"/>
                <w:szCs w:val="18"/>
              </w:rPr>
              <w:t>os.j.č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čas sloves „být“, „mít“, klad a zápor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  <w:r>
              <w:rPr>
                <w:color w:val="000000"/>
                <w:sz w:val="18"/>
                <w:szCs w:val="18"/>
              </w:rPr>
              <w:t>rozhovory o životě zvířat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zvířata v ZOO, otázky „Je to?“, odpovědi „ano, je“, Ne, není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Kompetencek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řešení problémů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zobrazuje vlastní pocity týkající se probrané lekce a zaznamenává kladné momenty ve svém učení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chápání a osvojování si použití přízvuku a intonace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osvojuje si různé techniky čtení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vzorech si osvojuje písemné vyjadřování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 </w:t>
            </w:r>
            <w:proofErr w:type="gramStart"/>
            <w:r>
              <w:rPr>
                <w:color w:val="000000"/>
                <w:sz w:val="18"/>
                <w:szCs w:val="18"/>
              </w:rPr>
              <w:t>Moje  oblíbené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zvíře“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ZOO – pracovní list –umístění zvířat do klecí a volných výběhů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PC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FE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6">
              <w:r w:rsidR="00D20CA4">
                <w:rPr>
                  <w:color w:val="0000FF"/>
                  <w:sz w:val="18"/>
                  <w:szCs w:val="18"/>
                  <w:u w:val="single"/>
                </w:rPr>
                <w:t>www.englishexercises.org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zvířata, minulý čas slovesa být a mít v interaktivních cvičeních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interaktivní rozhovor v krátké scénce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doplňující závěrečné části učebnice 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nakupuje v Eurech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počítá po desítkách do 100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vyjádří správně datum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kuchařský recept s porozuměním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části UK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shrnutí výslovnosti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minulého času a učiva z celé učebnice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prezentace osvojené látky</w:t>
            </w:r>
            <w:r>
              <w:rPr>
                <w:color w:val="000000"/>
                <w:sz w:val="18"/>
                <w:szCs w:val="18"/>
              </w:rPr>
              <w:t xml:space="preserve"> v krátkých scénkách připravených žáky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si obrázkový slovník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s krátkými texty, které kopírují texty každodenního </w:t>
            </w:r>
            <w:proofErr w:type="gramStart"/>
            <w:r>
              <w:rPr>
                <w:color w:val="000000"/>
                <w:sz w:val="18"/>
                <w:szCs w:val="18"/>
              </w:rPr>
              <w:t>života ,recepty</w:t>
            </w:r>
            <w:proofErr w:type="gramEnd"/>
            <w:r>
              <w:rPr>
                <w:color w:val="000000"/>
                <w:sz w:val="18"/>
                <w:szCs w:val="18"/>
              </w:rPr>
              <w:t>, na nákupu nákupní seznam jeho vytvoření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dostává prostor k vlastní kreativitě a vyjádření svého vidění věcí a </w:t>
            </w:r>
            <w:proofErr w:type="gramStart"/>
            <w:r>
              <w:rPr>
                <w:color w:val="000000"/>
                <w:sz w:val="18"/>
                <w:szCs w:val="18"/>
              </w:rPr>
              <w:t>dějů  při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dramatizaci krátkých scének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hodin</w:t>
            </w:r>
          </w:p>
        </w:tc>
      </w:tr>
      <w:tr w:rsidR="00840484">
        <w:tc>
          <w:tcPr>
            <w:tcW w:w="4523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40484" w:rsidSect="00EF6012">
      <w:pgSz w:w="16838" w:h="11906" w:orient="landscape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84"/>
    <w:rsid w:val="00840484"/>
    <w:rsid w:val="00A45747"/>
    <w:rsid w:val="00B6702A"/>
    <w:rsid w:val="00D20CA4"/>
    <w:rsid w:val="00EF6012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DB9D"/>
  <w15:docId w15:val="{393CCD2A-A3B0-41C5-9021-72F133A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1.estranky.cz" TargetMode="External"/><Relationship Id="rId13" Type="http://schemas.openxmlformats.org/officeDocument/2006/relationships/hyperlink" Target="http://www.komen1.estrank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zclub.com" TargetMode="External"/><Relationship Id="rId12" Type="http://schemas.openxmlformats.org/officeDocument/2006/relationships/hyperlink" Target="http://www.mess-engli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glishexercise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exercises.org" TargetMode="External"/><Relationship Id="rId11" Type="http://schemas.openxmlformats.org/officeDocument/2006/relationships/hyperlink" Target="http://www.englishexersises.org" TargetMode="External"/><Relationship Id="rId5" Type="http://schemas.openxmlformats.org/officeDocument/2006/relationships/hyperlink" Target="http://www.kizclub.com" TargetMode="External"/><Relationship Id="rId15" Type="http://schemas.openxmlformats.org/officeDocument/2006/relationships/hyperlink" Target="http://www.englishexercises.org" TargetMode="External"/><Relationship Id="rId10" Type="http://schemas.openxmlformats.org/officeDocument/2006/relationships/hyperlink" Target="http://www.northpo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rebusybeavers.com" TargetMode="External"/><Relationship Id="rId14" Type="http://schemas.openxmlformats.org/officeDocument/2006/relationships/hyperlink" Target="http://www.komen1.estran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MKZYAEUJV6z1AjjfN98DfM6Iw==">AMUW2mVBqTUwgebPquNpYpID6FdGBWMV/w7IGVHTosDPgvxmhYKqFU04zs45tK/z/fydaGwndk3/U3zVaOp8PvDh8AX6ncUBKZEoG1CU3uh2a3NZgTLl6is=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2</cp:revision>
  <dcterms:created xsi:type="dcterms:W3CDTF">2021-08-27T11:00:00Z</dcterms:created>
  <dcterms:modified xsi:type="dcterms:W3CDTF">2021-08-27T11:00:00Z</dcterms:modified>
</cp:coreProperties>
</file>